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814B03">
                              <w:rPr>
                                <w:b/>
                                <w:u w:val="single"/>
                              </w:rPr>
                              <w:t>2.41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814B03">
                              <w:rPr>
                                <w:rFonts w:cs="Arial"/>
                              </w:rPr>
                              <w:t>Проведение работ с применением установки ГНКТ на объектах ООО «</w:t>
                            </w:r>
                            <w:proofErr w:type="spellStart"/>
                            <w:r w:rsidR="00814B03">
                              <w:rPr>
                                <w:rFonts w:cs="Arial"/>
                              </w:rPr>
                              <w:t>Славнефть-Красноярскнефтегаз</w:t>
                            </w:r>
                            <w:proofErr w:type="spellEnd"/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814B03">
                        <w:rPr>
                          <w:b/>
                          <w:u w:val="single"/>
                        </w:rPr>
                        <w:t>2.41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814B03">
                        <w:rPr>
                          <w:rFonts w:cs="Arial"/>
                        </w:rPr>
                        <w:t>Проведение работ с применением установки ГНКТ на объектах ООО «</w:t>
                      </w:r>
                      <w:proofErr w:type="spellStart"/>
                      <w:r w:rsidR="00814B03">
                        <w:rPr>
                          <w:rFonts w:cs="Arial"/>
                        </w:rPr>
                        <w:t>Славнефть-Красноярскнефтегаз</w:t>
                      </w:r>
                      <w:proofErr w:type="spellEnd"/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24</cp:revision>
  <cp:lastPrinted>2014-10-10T05:09:00Z</cp:lastPrinted>
  <dcterms:created xsi:type="dcterms:W3CDTF">2014-09-11T03:08:00Z</dcterms:created>
  <dcterms:modified xsi:type="dcterms:W3CDTF">2015-10-14T09:40:00Z</dcterms:modified>
</cp:coreProperties>
</file>